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8FC" w:rsidRPr="00D65440" w:rsidRDefault="008E58FC" w:rsidP="008E58FC">
      <w:pPr>
        <w:pStyle w:val="Heading1"/>
      </w:pPr>
      <w:r w:rsidRPr="00D65440">
        <w:t>AMINOBENZYLAMINE (2</w:t>
      </w:r>
      <w:proofErr w:type="gramStart"/>
      <w:r w:rsidRPr="00D65440">
        <w:t>-)</w:t>
      </w:r>
      <w:proofErr w:type="gramEnd"/>
      <w:r w:rsidRPr="00D65440">
        <w:t xml:space="preserve">    CAS # 4403694</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w:t>
      </w:r>
      <w:proofErr w:type="gramStart"/>
      <w:r w:rsidRPr="00D65440">
        <w:rPr>
          <w:rFonts w:ascii="Courier New" w:hAnsi="Courier New" w:cs="Courier New"/>
          <w:sz w:val="20"/>
          <w:szCs w:val="20"/>
        </w:rPr>
        <w:t>J   K   .</w:t>
      </w:r>
      <w:proofErr w:type="gramEnd"/>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ROUTE OF EXPOSURE</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Absorption into the body leads to the formation of</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methemoglobin</w:t>
      </w:r>
      <w:proofErr w:type="spellEnd"/>
      <w:proofErr w:type="gramEnd"/>
      <w:r w:rsidRPr="00D65440">
        <w:rPr>
          <w:rFonts w:ascii="Courier New" w:hAnsi="Courier New" w:cs="Courier New"/>
          <w:sz w:val="20"/>
          <w:szCs w:val="20"/>
        </w:rPr>
        <w:t xml:space="preserve"> which in sufficient concentration causes cyanosis.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Onset may be delayed 2 to 4 hours or longer. To the best of our</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knowledge</w:t>
      </w:r>
      <w:proofErr w:type="gramEnd"/>
      <w:r w:rsidRPr="00D65440">
        <w:rPr>
          <w:rFonts w:ascii="Courier New" w:hAnsi="Courier New" w:cs="Courier New"/>
          <w:sz w:val="20"/>
          <w:szCs w:val="20"/>
        </w:rPr>
        <w:t>, the chemical, physical, and toxicological properties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not been thoroughly investigated. </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STORAGE GROUP(S):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Acids.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8E58FC" w:rsidRPr="00D65440" w:rsidRDefault="008E58FC" w:rsidP="008E58FC">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Incompatible Materials: Absorbs</w:t>
      </w:r>
    </w:p>
    <w:p w:rsidR="008E58FC" w:rsidRPr="00D65440" w:rsidRDefault="008E58FC" w:rsidP="008E58FC">
      <w:pPr>
        <w:pStyle w:val="PlainText"/>
        <w:rPr>
          <w:rFonts w:ascii="Courier New" w:hAnsi="Courier New" w:cs="Courier New"/>
          <w:sz w:val="20"/>
          <w:szCs w:val="20"/>
        </w:rPr>
      </w:pPr>
      <w:proofErr w:type="gramStart"/>
      <w:r w:rsidRPr="00D65440">
        <w:rPr>
          <w:rFonts w:ascii="Courier New" w:hAnsi="Courier New" w:cs="Courier New"/>
          <w:sz w:val="20"/>
          <w:szCs w:val="20"/>
        </w:rPr>
        <w:t>carbon</w:t>
      </w:r>
      <w:proofErr w:type="gramEnd"/>
      <w:r w:rsidRPr="00D65440">
        <w:rPr>
          <w:rFonts w:ascii="Courier New" w:hAnsi="Courier New" w:cs="Courier New"/>
          <w:sz w:val="20"/>
          <w:szCs w:val="20"/>
        </w:rPr>
        <w:t xml:space="preserve"> dioxide from air. Avoid    contact with acid.      </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22 34</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roofErr w:type="gramStart"/>
      <w:r w:rsidRPr="00D65440">
        <w:rPr>
          <w:rFonts w:ascii="Courier New" w:hAnsi="Courier New" w:cs="Courier New"/>
          <w:sz w:val="20"/>
          <w:szCs w:val="20"/>
        </w:rPr>
        <w:t>Causes burns.</w:t>
      </w:r>
      <w:proofErr w:type="gramEnd"/>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8E58FC" w:rsidRPr="00D65440" w:rsidRDefault="008E58FC" w:rsidP="008E58F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8E58FC" w:rsidRPr="00D65440" w:rsidRDefault="008E58FC" w:rsidP="008E58FC">
      <w:pPr>
        <w:pStyle w:val="PlainText"/>
        <w:rPr>
          <w:rFonts w:ascii="Courier New" w:hAnsi="Courier New" w:cs="Courier New"/>
          <w:sz w:val="20"/>
          <w:szCs w:val="20"/>
        </w:rPr>
      </w:pPr>
    </w:p>
    <w:p w:rsidR="008E58FC" w:rsidRPr="00D65440" w:rsidRDefault="008E58FC" w:rsidP="008E58F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E58F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8FC"/>
    <w:rsid w:val="003F40DA"/>
    <w:rsid w:val="008E58F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E58F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8FC"/>
    <w:rPr>
      <w:rFonts w:ascii="Courier New" w:eastAsiaTheme="majorEastAsia" w:hAnsi="Courier New" w:cstheme="majorBidi"/>
      <w:b/>
      <w:bCs/>
      <w:sz w:val="20"/>
      <w:szCs w:val="28"/>
    </w:rPr>
  </w:style>
  <w:style w:type="paragraph" w:styleId="NoSpacing">
    <w:name w:val="No Spacing"/>
    <w:autoRedefine/>
    <w:uiPriority w:val="1"/>
    <w:qFormat/>
    <w:rsid w:val="008E58FC"/>
    <w:pPr>
      <w:spacing w:after="0" w:line="240" w:lineRule="auto"/>
      <w:jc w:val="both"/>
    </w:pPr>
    <w:rPr>
      <w:sz w:val="18"/>
    </w:rPr>
  </w:style>
  <w:style w:type="paragraph" w:styleId="PlainText">
    <w:name w:val="Plain Text"/>
    <w:basedOn w:val="Normal"/>
    <w:link w:val="PlainTextChar"/>
    <w:uiPriority w:val="99"/>
    <w:unhideWhenUsed/>
    <w:rsid w:val="008E58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E58F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E58F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8FC"/>
    <w:rPr>
      <w:rFonts w:ascii="Courier New" w:eastAsiaTheme="majorEastAsia" w:hAnsi="Courier New" w:cstheme="majorBidi"/>
      <w:b/>
      <w:bCs/>
      <w:sz w:val="20"/>
      <w:szCs w:val="28"/>
    </w:rPr>
  </w:style>
  <w:style w:type="paragraph" w:styleId="NoSpacing">
    <w:name w:val="No Spacing"/>
    <w:autoRedefine/>
    <w:uiPriority w:val="1"/>
    <w:qFormat/>
    <w:rsid w:val="008E58FC"/>
    <w:pPr>
      <w:spacing w:after="0" w:line="240" w:lineRule="auto"/>
      <w:jc w:val="both"/>
    </w:pPr>
    <w:rPr>
      <w:sz w:val="18"/>
    </w:rPr>
  </w:style>
  <w:style w:type="paragraph" w:styleId="PlainText">
    <w:name w:val="Plain Text"/>
    <w:basedOn w:val="Normal"/>
    <w:link w:val="PlainTextChar"/>
    <w:uiPriority w:val="99"/>
    <w:unhideWhenUsed/>
    <w:rsid w:val="008E58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E58F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2792</Characters>
  <Application>Microsoft Office Word</Application>
  <DocSecurity>0</DocSecurity>
  <Lines>23</Lines>
  <Paragraphs>6</Paragraphs>
  <ScaleCrop>false</ScaleCrop>
  <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