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3053" w:rsidRPr="00B10239" w:rsidRDefault="00863053" w:rsidP="00863053">
      <w:pPr>
        <w:pStyle w:val="Heading1"/>
      </w:pPr>
      <w:r w:rsidRPr="00B10239">
        <w:t>GLYCOLONITRILE    CAS # 107164</w:t>
      </w:r>
    </w:p>
    <w:p w:rsidR="00863053" w:rsidRPr="00B10239" w:rsidRDefault="00863053" w:rsidP="00863053">
      <w:pPr>
        <w:pStyle w:val="PlainText"/>
        <w:rPr>
          <w:rFonts w:ascii="Courier New" w:hAnsi="Courier New" w:cs="Courier New"/>
          <w:sz w:val="20"/>
        </w:rPr>
      </w:pPr>
    </w:p>
    <w:p w:rsidR="00863053" w:rsidRPr="00B10239" w:rsidRDefault="00863053" w:rsidP="00863053">
      <w:pPr>
        <w:pStyle w:val="PlainText"/>
        <w:rPr>
          <w:rFonts w:ascii="Courier New" w:hAnsi="Courier New" w:cs="Courier New"/>
          <w:sz w:val="20"/>
        </w:rPr>
      </w:pPr>
      <w:r w:rsidRPr="00B10239">
        <w:rPr>
          <w:rFonts w:ascii="Courier New" w:hAnsi="Courier New" w:cs="Courier New"/>
          <w:sz w:val="20"/>
        </w:rPr>
        <w:t>A  Special Carcinogen        E  Dermal Hazard   I  Neurotoxin</w:t>
      </w:r>
    </w:p>
    <w:p w:rsidR="00863053" w:rsidRPr="00B10239" w:rsidRDefault="00863053" w:rsidP="00863053">
      <w:pPr>
        <w:pStyle w:val="PlainText"/>
        <w:rPr>
          <w:rFonts w:ascii="Courier New" w:hAnsi="Courier New" w:cs="Courier New"/>
          <w:sz w:val="20"/>
        </w:rPr>
      </w:pPr>
      <w:r w:rsidRPr="00B10239">
        <w:rPr>
          <w:rFonts w:ascii="Courier New" w:hAnsi="Courier New" w:cs="Courier New"/>
          <w:sz w:val="20"/>
        </w:rPr>
        <w:t>B  Human Terato\Repro Haz    F  Corrosive       J  Suspect Carcinogen</w:t>
      </w:r>
    </w:p>
    <w:p w:rsidR="00863053" w:rsidRPr="00B10239" w:rsidRDefault="00863053" w:rsidP="00863053">
      <w:pPr>
        <w:pStyle w:val="PlainText"/>
        <w:rPr>
          <w:rFonts w:ascii="Courier New" w:hAnsi="Courier New" w:cs="Courier New"/>
          <w:sz w:val="20"/>
        </w:rPr>
      </w:pPr>
      <w:r w:rsidRPr="00B10239">
        <w:rPr>
          <w:rFonts w:ascii="Courier New" w:hAnsi="Courier New" w:cs="Courier New"/>
          <w:sz w:val="20"/>
        </w:rPr>
        <w:t>C  Highly Toxic              G  Eye Damage      K  Suspect Terato\Repro Haz</w:t>
      </w:r>
    </w:p>
    <w:p w:rsidR="00863053" w:rsidRPr="00B10239" w:rsidRDefault="00863053" w:rsidP="00863053">
      <w:pPr>
        <w:pStyle w:val="PlainText"/>
        <w:rPr>
          <w:rFonts w:ascii="Courier New" w:hAnsi="Courier New" w:cs="Courier New"/>
          <w:sz w:val="20"/>
        </w:rPr>
      </w:pPr>
      <w:r w:rsidRPr="00B10239">
        <w:rPr>
          <w:rFonts w:ascii="Courier New" w:hAnsi="Courier New" w:cs="Courier New"/>
          <w:sz w:val="20"/>
        </w:rPr>
        <w:t>D  Inhalation Hazard         H  STEL            L  Sensitizers</w:t>
      </w:r>
    </w:p>
    <w:p w:rsidR="00863053" w:rsidRPr="00B10239" w:rsidRDefault="00863053" w:rsidP="00863053">
      <w:pPr>
        <w:pStyle w:val="PlainText"/>
        <w:rPr>
          <w:rFonts w:ascii="Courier New" w:hAnsi="Courier New" w:cs="Courier New"/>
          <w:sz w:val="20"/>
        </w:rPr>
      </w:pPr>
    </w:p>
    <w:p w:rsidR="00863053" w:rsidRPr="00B10239" w:rsidRDefault="00863053" w:rsidP="00863053">
      <w:pPr>
        <w:pStyle w:val="PlainText"/>
        <w:rPr>
          <w:rFonts w:ascii="Courier New" w:hAnsi="Courier New" w:cs="Courier New"/>
          <w:sz w:val="20"/>
        </w:rPr>
      </w:pPr>
      <w:r w:rsidRPr="00B10239">
        <w:rPr>
          <w:rFonts w:ascii="Courier New" w:hAnsi="Courier New" w:cs="Courier New"/>
          <w:sz w:val="20"/>
        </w:rPr>
        <w:t xml:space="preserve">  HAZARD INDEX    .   .   C   D   E   .   .   .   .   J   K   .</w:t>
      </w:r>
    </w:p>
    <w:p w:rsidR="00863053" w:rsidRPr="00B10239" w:rsidRDefault="00863053" w:rsidP="00863053">
      <w:pPr>
        <w:pStyle w:val="PlainText"/>
        <w:rPr>
          <w:rFonts w:ascii="Courier New" w:hAnsi="Courier New" w:cs="Courier New"/>
          <w:sz w:val="20"/>
        </w:rPr>
      </w:pPr>
      <w:r w:rsidRPr="00B10239">
        <w:rPr>
          <w:rFonts w:ascii="Courier New" w:hAnsi="Courier New" w:cs="Courier New"/>
          <w:sz w:val="20"/>
        </w:rPr>
        <w:t xml:space="preserve">  NFPA HAZARD CODES (H,F,R,O)  3   2   0      </w:t>
      </w:r>
    </w:p>
    <w:p w:rsidR="00863053" w:rsidRPr="00B10239" w:rsidRDefault="00863053" w:rsidP="00863053">
      <w:pPr>
        <w:pStyle w:val="PlainText"/>
        <w:rPr>
          <w:rFonts w:ascii="Courier New" w:hAnsi="Courier New" w:cs="Courier New"/>
          <w:sz w:val="20"/>
        </w:rPr>
      </w:pPr>
      <w:r w:rsidRPr="00B10239">
        <w:rPr>
          <w:rFonts w:ascii="Courier New" w:hAnsi="Courier New" w:cs="Courier New"/>
          <w:sz w:val="20"/>
        </w:rPr>
        <w:t xml:space="preserve">  EXTREMELY TOXIC - DESIGNATED AREA MAY BE REQUIRED</w:t>
      </w:r>
    </w:p>
    <w:p w:rsidR="00863053" w:rsidRPr="00B10239" w:rsidRDefault="00863053" w:rsidP="00863053">
      <w:pPr>
        <w:pStyle w:val="PlainText"/>
        <w:rPr>
          <w:rFonts w:ascii="Courier New" w:hAnsi="Courier New" w:cs="Courier New"/>
          <w:sz w:val="20"/>
        </w:rPr>
      </w:pPr>
      <w:r w:rsidRPr="00B10239">
        <w:rPr>
          <w:rFonts w:ascii="Courier New" w:hAnsi="Courier New" w:cs="Courier New"/>
          <w:sz w:val="20"/>
        </w:rPr>
        <w:t xml:space="preserve">  ACUTE TOXICTY RISK INDEX 4.8 - LD50     8.0 mg/Kg</w:t>
      </w:r>
    </w:p>
    <w:p w:rsidR="00863053" w:rsidRPr="00B10239" w:rsidRDefault="00863053" w:rsidP="00863053">
      <w:pPr>
        <w:pStyle w:val="PlainText"/>
        <w:rPr>
          <w:rFonts w:ascii="Courier New" w:hAnsi="Courier New" w:cs="Courier New"/>
          <w:sz w:val="20"/>
        </w:rPr>
      </w:pPr>
      <w:r w:rsidRPr="00B10239">
        <w:rPr>
          <w:rFonts w:ascii="Courier New" w:hAnsi="Courier New" w:cs="Courier New"/>
          <w:sz w:val="20"/>
        </w:rPr>
        <w:t xml:space="preserve">  INHALATION HAZARD  INHALATION RISK INDEX   &lt;1  - LC50         </w:t>
      </w:r>
    </w:p>
    <w:p w:rsidR="00863053" w:rsidRPr="00B10239" w:rsidRDefault="00863053" w:rsidP="00863053">
      <w:pPr>
        <w:pStyle w:val="PlainText"/>
        <w:rPr>
          <w:rFonts w:ascii="Courier New" w:hAnsi="Courier New" w:cs="Courier New"/>
          <w:sz w:val="20"/>
        </w:rPr>
      </w:pPr>
    </w:p>
    <w:p w:rsidR="00863053" w:rsidRPr="00B10239" w:rsidRDefault="00863053" w:rsidP="00863053">
      <w:pPr>
        <w:pStyle w:val="PlainText"/>
        <w:rPr>
          <w:rFonts w:ascii="Courier New" w:hAnsi="Courier New" w:cs="Courier New"/>
          <w:sz w:val="20"/>
        </w:rPr>
      </w:pPr>
      <w:r w:rsidRPr="00B10239">
        <w:rPr>
          <w:rFonts w:ascii="Courier New" w:hAnsi="Courier New" w:cs="Courier New"/>
          <w:sz w:val="20"/>
        </w:rPr>
        <w:t>ROUTE OF EXPOSURE</w:t>
      </w:r>
    </w:p>
    <w:p w:rsidR="00863053" w:rsidRPr="00B10239" w:rsidRDefault="00863053" w:rsidP="00863053">
      <w:pPr>
        <w:pStyle w:val="PlainText"/>
        <w:rPr>
          <w:rFonts w:ascii="Courier New" w:hAnsi="Courier New" w:cs="Courier New"/>
          <w:sz w:val="20"/>
        </w:rPr>
      </w:pPr>
      <w:r w:rsidRPr="00B10239">
        <w:rPr>
          <w:rFonts w:ascii="Courier New" w:hAnsi="Courier New" w:cs="Courier New"/>
          <w:sz w:val="20"/>
        </w:rPr>
        <w:t xml:space="preserve"> skin Contact: May cause skin irritation.</w:t>
      </w:r>
    </w:p>
    <w:p w:rsidR="00863053" w:rsidRPr="00B10239" w:rsidRDefault="00863053" w:rsidP="00863053">
      <w:pPr>
        <w:pStyle w:val="PlainText"/>
        <w:rPr>
          <w:rFonts w:ascii="Courier New" w:hAnsi="Courier New" w:cs="Courier New"/>
          <w:sz w:val="20"/>
        </w:rPr>
      </w:pPr>
      <w:r w:rsidRPr="00B10239">
        <w:rPr>
          <w:rFonts w:ascii="Courier New" w:hAnsi="Courier New" w:cs="Courier New"/>
          <w:sz w:val="20"/>
        </w:rPr>
        <w:t xml:space="preserve"> skin Absorption: May be fatal if absorbed through skin.</w:t>
      </w:r>
    </w:p>
    <w:p w:rsidR="00863053" w:rsidRPr="00B10239" w:rsidRDefault="00863053" w:rsidP="00863053">
      <w:pPr>
        <w:pStyle w:val="PlainText"/>
        <w:rPr>
          <w:rFonts w:ascii="Courier New" w:hAnsi="Courier New" w:cs="Courier New"/>
          <w:sz w:val="20"/>
        </w:rPr>
      </w:pPr>
      <w:r w:rsidRPr="00B10239">
        <w:rPr>
          <w:rFonts w:ascii="Courier New" w:hAnsi="Courier New" w:cs="Courier New"/>
          <w:sz w:val="20"/>
        </w:rPr>
        <w:t xml:space="preserve">   Eye Contact: May cause eye irritation.</w:t>
      </w:r>
    </w:p>
    <w:p w:rsidR="00863053" w:rsidRPr="00B10239" w:rsidRDefault="00863053" w:rsidP="00863053">
      <w:pPr>
        <w:pStyle w:val="PlainText"/>
        <w:rPr>
          <w:rFonts w:ascii="Courier New" w:hAnsi="Courier New" w:cs="Courier New"/>
          <w:sz w:val="20"/>
        </w:rPr>
      </w:pPr>
      <w:r w:rsidRPr="00B10239">
        <w:rPr>
          <w:rFonts w:ascii="Courier New" w:hAnsi="Courier New" w:cs="Courier New"/>
          <w:sz w:val="20"/>
        </w:rPr>
        <w:t xml:space="preserve">   Inhalation: May be fatal if inhaled. Material may be irritating</w:t>
      </w:r>
    </w:p>
    <w:p w:rsidR="00863053" w:rsidRPr="00B10239" w:rsidRDefault="00863053" w:rsidP="00863053">
      <w:pPr>
        <w:pStyle w:val="PlainText"/>
        <w:rPr>
          <w:rFonts w:ascii="Courier New" w:hAnsi="Courier New" w:cs="Courier New"/>
          <w:sz w:val="20"/>
        </w:rPr>
      </w:pPr>
      <w:r w:rsidRPr="00B10239">
        <w:rPr>
          <w:rFonts w:ascii="Courier New" w:hAnsi="Courier New" w:cs="Courier New"/>
          <w:sz w:val="20"/>
        </w:rPr>
        <w:t xml:space="preserve">   to mucous membranes and upper respiratory tract.</w:t>
      </w:r>
    </w:p>
    <w:p w:rsidR="00863053" w:rsidRPr="00B10239" w:rsidRDefault="00863053" w:rsidP="00863053">
      <w:pPr>
        <w:pStyle w:val="PlainText"/>
        <w:rPr>
          <w:rFonts w:ascii="Courier New" w:hAnsi="Courier New" w:cs="Courier New"/>
          <w:sz w:val="20"/>
        </w:rPr>
      </w:pPr>
      <w:r w:rsidRPr="00B10239">
        <w:rPr>
          <w:rFonts w:ascii="Courier New" w:hAnsi="Courier New" w:cs="Courier New"/>
          <w:sz w:val="20"/>
        </w:rPr>
        <w:t xml:space="preserve">   Ingestion: May be fatal if swallowed.</w:t>
      </w:r>
    </w:p>
    <w:p w:rsidR="00863053" w:rsidRPr="00B10239" w:rsidRDefault="00863053" w:rsidP="00863053">
      <w:pPr>
        <w:pStyle w:val="PlainText"/>
        <w:rPr>
          <w:rFonts w:ascii="Courier New" w:hAnsi="Courier New" w:cs="Courier New"/>
          <w:sz w:val="20"/>
        </w:rPr>
      </w:pPr>
      <w:r w:rsidRPr="00B10239">
        <w:rPr>
          <w:rFonts w:ascii="Courier New" w:hAnsi="Courier New" w:cs="Courier New"/>
          <w:sz w:val="20"/>
        </w:rPr>
        <w:t xml:space="preserve"> </w:t>
      </w:r>
    </w:p>
    <w:p w:rsidR="00863053" w:rsidRPr="00B10239" w:rsidRDefault="00863053" w:rsidP="00863053">
      <w:pPr>
        <w:pStyle w:val="PlainText"/>
        <w:rPr>
          <w:rFonts w:ascii="Courier New" w:hAnsi="Courier New" w:cs="Courier New"/>
          <w:sz w:val="20"/>
        </w:rPr>
      </w:pPr>
      <w:r w:rsidRPr="00B10239">
        <w:rPr>
          <w:rFonts w:ascii="Courier New" w:hAnsi="Courier New" w:cs="Courier New"/>
          <w:sz w:val="20"/>
        </w:rPr>
        <w:t>TARGET ORGAN(S) OR SYSTEM(S)</w:t>
      </w:r>
    </w:p>
    <w:p w:rsidR="00863053" w:rsidRPr="00B10239" w:rsidRDefault="00863053" w:rsidP="00863053">
      <w:pPr>
        <w:pStyle w:val="PlainText"/>
        <w:rPr>
          <w:rFonts w:ascii="Courier New" w:hAnsi="Courier New" w:cs="Courier New"/>
          <w:sz w:val="20"/>
        </w:rPr>
      </w:pPr>
      <w:r w:rsidRPr="00B10239">
        <w:rPr>
          <w:rFonts w:ascii="Courier New" w:hAnsi="Courier New" w:cs="Courier New"/>
          <w:sz w:val="20"/>
        </w:rPr>
        <w:t xml:space="preserve">   Central nervous system. Heart.</w:t>
      </w:r>
    </w:p>
    <w:p w:rsidR="00863053" w:rsidRPr="00B10239" w:rsidRDefault="00863053" w:rsidP="00863053">
      <w:pPr>
        <w:pStyle w:val="PlainText"/>
        <w:rPr>
          <w:rFonts w:ascii="Courier New" w:hAnsi="Courier New" w:cs="Courier New"/>
          <w:sz w:val="20"/>
        </w:rPr>
      </w:pPr>
      <w:r w:rsidRPr="00B10239">
        <w:rPr>
          <w:rFonts w:ascii="Courier New" w:hAnsi="Courier New" w:cs="Courier New"/>
          <w:sz w:val="20"/>
        </w:rPr>
        <w:t xml:space="preserve"> </w:t>
      </w:r>
    </w:p>
    <w:p w:rsidR="00863053" w:rsidRPr="00B10239" w:rsidRDefault="00863053" w:rsidP="00863053">
      <w:pPr>
        <w:pStyle w:val="PlainText"/>
        <w:rPr>
          <w:rFonts w:ascii="Courier New" w:hAnsi="Courier New" w:cs="Courier New"/>
          <w:sz w:val="20"/>
        </w:rPr>
      </w:pPr>
      <w:r w:rsidRPr="00B10239">
        <w:rPr>
          <w:rFonts w:ascii="Courier New" w:hAnsi="Courier New" w:cs="Courier New"/>
          <w:sz w:val="20"/>
        </w:rPr>
        <w:t>SIGNS AND SYMPTOMS OF EXPOSURE</w:t>
      </w:r>
    </w:p>
    <w:p w:rsidR="00863053" w:rsidRPr="00B10239" w:rsidRDefault="00863053" w:rsidP="00863053">
      <w:pPr>
        <w:pStyle w:val="PlainText"/>
        <w:rPr>
          <w:rFonts w:ascii="Courier New" w:hAnsi="Courier New" w:cs="Courier New"/>
          <w:sz w:val="20"/>
        </w:rPr>
      </w:pPr>
      <w:r w:rsidRPr="00B10239">
        <w:rPr>
          <w:rFonts w:ascii="Courier New" w:hAnsi="Courier New" w:cs="Courier New"/>
          <w:sz w:val="20"/>
        </w:rPr>
        <w:t xml:space="preserve">   Exposure can cause: Nausea. Vomiting. Headache. Dizziness.</w:t>
      </w:r>
    </w:p>
    <w:p w:rsidR="00863053" w:rsidRPr="00B10239" w:rsidRDefault="00863053" w:rsidP="00863053">
      <w:pPr>
        <w:pStyle w:val="PlainText"/>
        <w:rPr>
          <w:rFonts w:ascii="Courier New" w:hAnsi="Courier New" w:cs="Courier New"/>
          <w:sz w:val="20"/>
        </w:rPr>
      </w:pPr>
      <w:r w:rsidRPr="00B10239">
        <w:rPr>
          <w:rFonts w:ascii="Courier New" w:hAnsi="Courier New" w:cs="Courier New"/>
          <w:sz w:val="20"/>
        </w:rPr>
        <w:t xml:space="preserve">   Confusion. Weakness. Ataxia. Hypotension. Seizures. Coma.</w:t>
      </w:r>
    </w:p>
    <w:p w:rsidR="00863053" w:rsidRPr="00B10239" w:rsidRDefault="00863053" w:rsidP="00863053">
      <w:pPr>
        <w:pStyle w:val="PlainText"/>
        <w:rPr>
          <w:rFonts w:ascii="Courier New" w:hAnsi="Courier New" w:cs="Courier New"/>
          <w:sz w:val="20"/>
        </w:rPr>
      </w:pPr>
    </w:p>
    <w:p w:rsidR="00863053" w:rsidRPr="00B10239" w:rsidRDefault="00863053" w:rsidP="00863053">
      <w:pPr>
        <w:pStyle w:val="PlainText"/>
        <w:rPr>
          <w:rFonts w:ascii="Courier New" w:hAnsi="Courier New" w:cs="Courier New"/>
          <w:sz w:val="20"/>
        </w:rPr>
      </w:pPr>
      <w:r w:rsidRPr="00B10239">
        <w:rPr>
          <w:rFonts w:ascii="Courier New" w:hAnsi="Courier New" w:cs="Courier New"/>
          <w:sz w:val="20"/>
        </w:rPr>
        <w:t xml:space="preserve">            PHYSICAL CHARACTERISTICS</w:t>
      </w:r>
    </w:p>
    <w:p w:rsidR="00863053" w:rsidRPr="00B10239" w:rsidRDefault="00863053" w:rsidP="00863053">
      <w:pPr>
        <w:pStyle w:val="PlainText"/>
        <w:rPr>
          <w:rFonts w:ascii="Courier New" w:hAnsi="Courier New" w:cs="Courier New"/>
          <w:sz w:val="20"/>
        </w:rPr>
      </w:pPr>
      <w:r w:rsidRPr="00B10239">
        <w:rPr>
          <w:rFonts w:ascii="Courier New" w:hAnsi="Courier New" w:cs="Courier New"/>
          <w:sz w:val="20"/>
        </w:rPr>
        <w:t>PHYSICAL STATE:  Liquid</w:t>
      </w:r>
    </w:p>
    <w:p w:rsidR="00863053" w:rsidRPr="00B10239" w:rsidRDefault="00863053" w:rsidP="00863053">
      <w:pPr>
        <w:pStyle w:val="PlainText"/>
        <w:rPr>
          <w:rFonts w:ascii="Courier New" w:hAnsi="Courier New" w:cs="Courier New"/>
          <w:sz w:val="20"/>
        </w:rPr>
      </w:pPr>
      <w:r w:rsidRPr="00B10239">
        <w:rPr>
          <w:rFonts w:ascii="Courier New" w:hAnsi="Courier New" w:cs="Courier New"/>
          <w:sz w:val="20"/>
        </w:rPr>
        <w:t xml:space="preserve">  Ccombustible</w:t>
      </w:r>
    </w:p>
    <w:p w:rsidR="00863053" w:rsidRPr="00B10239" w:rsidRDefault="00863053" w:rsidP="00863053">
      <w:pPr>
        <w:pStyle w:val="PlainText"/>
        <w:rPr>
          <w:rFonts w:ascii="Courier New" w:hAnsi="Courier New" w:cs="Courier New"/>
          <w:sz w:val="20"/>
        </w:rPr>
      </w:pPr>
      <w:r w:rsidRPr="00B10239">
        <w:rPr>
          <w:rFonts w:ascii="Courier New" w:hAnsi="Courier New" w:cs="Courier New"/>
          <w:sz w:val="20"/>
        </w:rPr>
        <w:t xml:space="preserve">  FLASH POINT  156.2 °F</w:t>
      </w:r>
    </w:p>
    <w:p w:rsidR="00863053" w:rsidRPr="00B10239" w:rsidRDefault="00863053" w:rsidP="00863053">
      <w:pPr>
        <w:pStyle w:val="PlainText"/>
        <w:rPr>
          <w:rFonts w:ascii="Courier New" w:hAnsi="Courier New" w:cs="Courier New"/>
          <w:sz w:val="20"/>
        </w:rPr>
      </w:pPr>
    </w:p>
    <w:p w:rsidR="00863053" w:rsidRPr="00B10239" w:rsidRDefault="00863053" w:rsidP="00863053">
      <w:pPr>
        <w:pStyle w:val="PlainText"/>
        <w:rPr>
          <w:rFonts w:ascii="Courier New" w:hAnsi="Courier New" w:cs="Courier New"/>
          <w:sz w:val="20"/>
        </w:rPr>
      </w:pPr>
      <w:r w:rsidRPr="00B10239">
        <w:rPr>
          <w:rFonts w:ascii="Courier New" w:hAnsi="Courier New" w:cs="Courier New"/>
          <w:sz w:val="20"/>
        </w:rPr>
        <w:t>SEGREGATION: SHELF # 1</w:t>
      </w:r>
    </w:p>
    <w:p w:rsidR="00863053" w:rsidRPr="00B10239" w:rsidRDefault="00863053" w:rsidP="00863053">
      <w:pPr>
        <w:pStyle w:val="PlainText"/>
        <w:rPr>
          <w:rFonts w:ascii="Courier New" w:hAnsi="Courier New" w:cs="Courier New"/>
          <w:sz w:val="20"/>
        </w:rPr>
      </w:pPr>
      <w:r w:rsidRPr="00B10239">
        <w:rPr>
          <w:rFonts w:ascii="Courier New" w:hAnsi="Courier New" w:cs="Courier New"/>
          <w:sz w:val="20"/>
        </w:rPr>
        <w:t>STORAGE GROUP(S):</w:t>
      </w:r>
    </w:p>
    <w:p w:rsidR="00863053" w:rsidRPr="00B10239" w:rsidRDefault="00863053" w:rsidP="00863053">
      <w:pPr>
        <w:pStyle w:val="PlainText"/>
        <w:rPr>
          <w:rFonts w:ascii="Courier New" w:hAnsi="Courier New" w:cs="Courier New"/>
          <w:sz w:val="20"/>
        </w:rPr>
      </w:pPr>
      <w:r w:rsidRPr="00B10239">
        <w:rPr>
          <w:rFonts w:ascii="Courier New" w:hAnsi="Courier New" w:cs="Courier New"/>
          <w:sz w:val="20"/>
        </w:rPr>
        <w:t xml:space="preserve">     l - Flammable/Combustible Solvent</w:t>
      </w:r>
    </w:p>
    <w:p w:rsidR="00863053" w:rsidRPr="00B10239" w:rsidRDefault="00863053" w:rsidP="00863053">
      <w:pPr>
        <w:pStyle w:val="PlainText"/>
        <w:rPr>
          <w:rFonts w:ascii="Courier New" w:hAnsi="Courier New" w:cs="Courier New"/>
          <w:sz w:val="20"/>
        </w:rPr>
      </w:pPr>
      <w:r w:rsidRPr="00B10239">
        <w:rPr>
          <w:rFonts w:ascii="Courier New" w:hAnsi="Courier New" w:cs="Courier New"/>
          <w:sz w:val="20"/>
        </w:rPr>
        <w:t>WASTE CHARACTERISTIC HAZARD:   TOXIC</w:t>
      </w:r>
    </w:p>
    <w:p w:rsidR="00863053" w:rsidRPr="00B10239" w:rsidRDefault="00863053" w:rsidP="00863053">
      <w:pPr>
        <w:pStyle w:val="PlainText"/>
        <w:rPr>
          <w:rFonts w:ascii="Courier New" w:hAnsi="Courier New" w:cs="Courier New"/>
          <w:sz w:val="20"/>
        </w:rPr>
      </w:pPr>
    </w:p>
    <w:p w:rsidR="00863053" w:rsidRPr="00B10239" w:rsidRDefault="00863053" w:rsidP="00863053">
      <w:pPr>
        <w:pStyle w:val="PlainText"/>
        <w:rPr>
          <w:rFonts w:ascii="Courier New" w:hAnsi="Courier New" w:cs="Courier New"/>
          <w:sz w:val="20"/>
        </w:rPr>
      </w:pPr>
      <w:r w:rsidRPr="00B10239">
        <w:rPr>
          <w:rFonts w:ascii="Courier New" w:hAnsi="Courier New" w:cs="Courier New"/>
          <w:sz w:val="20"/>
        </w:rPr>
        <w:t>INCOMPATIBILITIES:Strong oxidizing agents, Strong acids.</w:t>
      </w:r>
    </w:p>
    <w:p w:rsidR="00863053" w:rsidRPr="00B10239" w:rsidRDefault="00863053" w:rsidP="00863053">
      <w:pPr>
        <w:pStyle w:val="PlainText"/>
        <w:rPr>
          <w:rFonts w:ascii="Courier New" w:hAnsi="Courier New" w:cs="Courier New"/>
          <w:sz w:val="20"/>
        </w:rPr>
      </w:pPr>
      <w:r w:rsidRPr="00B10239">
        <w:rPr>
          <w:rFonts w:ascii="Courier New" w:hAnsi="Courier New" w:cs="Courier New"/>
          <w:sz w:val="20"/>
        </w:rPr>
        <w:t>FIRE EXTINGUISHER:  Water spray. Carbon dioxide, dry chemical powder, or</w:t>
      </w:r>
    </w:p>
    <w:p w:rsidR="00863053" w:rsidRPr="00B10239" w:rsidRDefault="00863053" w:rsidP="00863053">
      <w:pPr>
        <w:pStyle w:val="PlainText"/>
        <w:rPr>
          <w:rFonts w:ascii="Courier New" w:hAnsi="Courier New" w:cs="Courier New"/>
          <w:sz w:val="20"/>
        </w:rPr>
      </w:pPr>
      <w:r w:rsidRPr="00B10239">
        <w:rPr>
          <w:rFonts w:ascii="Courier New" w:hAnsi="Courier New" w:cs="Courier New"/>
          <w:sz w:val="20"/>
        </w:rPr>
        <w:t>appropriate foam</w:t>
      </w:r>
    </w:p>
    <w:p w:rsidR="00863053" w:rsidRPr="00B10239" w:rsidRDefault="00863053" w:rsidP="00863053">
      <w:pPr>
        <w:pStyle w:val="PlainText"/>
        <w:rPr>
          <w:rFonts w:ascii="Courier New" w:hAnsi="Courier New" w:cs="Courier New"/>
          <w:sz w:val="20"/>
        </w:rPr>
      </w:pPr>
      <w:r w:rsidRPr="00B10239">
        <w:rPr>
          <w:rFonts w:ascii="Courier New" w:hAnsi="Courier New" w:cs="Courier New"/>
          <w:sz w:val="20"/>
        </w:rPr>
        <w:t>TOXIC EMISSIONS WHEN BURNED: Nitrogen oxides Cyanides</w:t>
      </w:r>
    </w:p>
    <w:p w:rsidR="00863053" w:rsidRPr="00B10239" w:rsidRDefault="00863053" w:rsidP="00863053">
      <w:pPr>
        <w:pStyle w:val="PlainText"/>
        <w:rPr>
          <w:rFonts w:ascii="Courier New" w:hAnsi="Courier New" w:cs="Courier New"/>
          <w:sz w:val="20"/>
        </w:rPr>
      </w:pPr>
    </w:p>
    <w:p w:rsidR="00863053" w:rsidRPr="00B10239" w:rsidRDefault="00863053" w:rsidP="00863053">
      <w:pPr>
        <w:pStyle w:val="PlainText"/>
        <w:rPr>
          <w:rFonts w:ascii="Courier New" w:hAnsi="Courier New" w:cs="Courier New"/>
          <w:sz w:val="20"/>
        </w:rPr>
      </w:pPr>
      <w:r w:rsidRPr="00B10239">
        <w:rPr>
          <w:rFonts w:ascii="Courier New" w:hAnsi="Courier New" w:cs="Courier New"/>
          <w:sz w:val="20"/>
        </w:rPr>
        <w:t>REACTIVE PROPERTIES</w:t>
      </w:r>
    </w:p>
    <w:p w:rsidR="00863053" w:rsidRPr="00B10239" w:rsidRDefault="00863053" w:rsidP="00863053">
      <w:pPr>
        <w:pStyle w:val="PlainText"/>
        <w:rPr>
          <w:rFonts w:ascii="Courier New" w:hAnsi="Courier New" w:cs="Courier New"/>
          <w:sz w:val="20"/>
        </w:rPr>
      </w:pPr>
      <w:r w:rsidRPr="00B10239">
        <w:rPr>
          <w:rFonts w:ascii="Courier New" w:hAnsi="Courier New" w:cs="Courier New"/>
          <w:sz w:val="20"/>
        </w:rPr>
        <w:t>HANDLING: Do not get in eyes, on skin, on clothing. Do not breathe vapor.</w:t>
      </w:r>
    </w:p>
    <w:p w:rsidR="00863053" w:rsidRPr="00B10239" w:rsidRDefault="00863053" w:rsidP="00863053">
      <w:pPr>
        <w:pStyle w:val="PlainText"/>
        <w:rPr>
          <w:rFonts w:ascii="Courier New" w:hAnsi="Courier New" w:cs="Courier New"/>
          <w:sz w:val="20"/>
        </w:rPr>
      </w:pPr>
      <w:r w:rsidRPr="00B10239">
        <w:rPr>
          <w:rFonts w:ascii="Courier New" w:hAnsi="Courier New" w:cs="Courier New"/>
          <w:sz w:val="20"/>
        </w:rPr>
        <w:t>STORAGE: Keep tightly closed. Keep away from heat and open flame. Store in a</w:t>
      </w:r>
    </w:p>
    <w:p w:rsidR="00863053" w:rsidRPr="00B10239" w:rsidRDefault="00863053" w:rsidP="00863053">
      <w:pPr>
        <w:pStyle w:val="PlainText"/>
        <w:rPr>
          <w:rFonts w:ascii="Courier New" w:hAnsi="Courier New" w:cs="Courier New"/>
          <w:sz w:val="20"/>
        </w:rPr>
      </w:pPr>
      <w:r w:rsidRPr="00B10239">
        <w:rPr>
          <w:rFonts w:ascii="Courier New" w:hAnsi="Courier New" w:cs="Courier New"/>
          <w:sz w:val="20"/>
        </w:rPr>
        <w:t xml:space="preserve">cool dry place.    </w:t>
      </w:r>
    </w:p>
    <w:p w:rsidR="00863053" w:rsidRPr="00B10239" w:rsidRDefault="00863053" w:rsidP="00863053">
      <w:pPr>
        <w:pStyle w:val="PlainText"/>
        <w:rPr>
          <w:rFonts w:ascii="Courier New" w:hAnsi="Courier New" w:cs="Courier New"/>
          <w:sz w:val="20"/>
        </w:rPr>
      </w:pPr>
    </w:p>
    <w:p w:rsidR="00863053" w:rsidRPr="00B10239" w:rsidRDefault="00863053" w:rsidP="00863053">
      <w:pPr>
        <w:pStyle w:val="PlainText"/>
        <w:rPr>
          <w:rFonts w:ascii="Courier New" w:hAnsi="Courier New" w:cs="Courier New"/>
          <w:sz w:val="20"/>
        </w:rPr>
      </w:pPr>
      <w:r w:rsidRPr="00B10239">
        <w:rPr>
          <w:rFonts w:ascii="Courier New" w:hAnsi="Courier New" w:cs="Courier New"/>
          <w:sz w:val="20"/>
        </w:rPr>
        <w:t>GLOBALLY HARMONIZED SYSTEM OF CLASSIFICATION</w:t>
      </w:r>
    </w:p>
    <w:p w:rsidR="00863053" w:rsidRPr="00B10239" w:rsidRDefault="00863053" w:rsidP="00863053">
      <w:pPr>
        <w:pStyle w:val="PlainText"/>
        <w:rPr>
          <w:rFonts w:ascii="Courier New" w:hAnsi="Courier New" w:cs="Courier New"/>
          <w:sz w:val="20"/>
        </w:rPr>
      </w:pPr>
      <w:r w:rsidRPr="00B10239">
        <w:rPr>
          <w:rFonts w:ascii="Courier New" w:hAnsi="Courier New" w:cs="Courier New"/>
          <w:sz w:val="20"/>
        </w:rPr>
        <w:t>EU ADDITIONAL CLASSIFICATION</w:t>
      </w:r>
    </w:p>
    <w:p w:rsidR="00863053" w:rsidRPr="00B10239" w:rsidRDefault="00863053" w:rsidP="00863053">
      <w:pPr>
        <w:pStyle w:val="PlainText"/>
        <w:rPr>
          <w:rFonts w:ascii="Courier New" w:hAnsi="Courier New" w:cs="Courier New"/>
          <w:sz w:val="20"/>
        </w:rPr>
      </w:pPr>
      <w:r w:rsidRPr="00B10239">
        <w:rPr>
          <w:rFonts w:ascii="Courier New" w:hAnsi="Courier New" w:cs="Courier New"/>
          <w:sz w:val="20"/>
        </w:rPr>
        <w:t xml:space="preserve">   Symbol of Danger: T+</w:t>
      </w:r>
    </w:p>
    <w:p w:rsidR="00863053" w:rsidRPr="00B10239" w:rsidRDefault="00863053" w:rsidP="00863053">
      <w:pPr>
        <w:pStyle w:val="PlainText"/>
        <w:rPr>
          <w:rFonts w:ascii="Courier New" w:hAnsi="Courier New" w:cs="Courier New"/>
          <w:sz w:val="20"/>
        </w:rPr>
      </w:pPr>
      <w:r w:rsidRPr="00B10239">
        <w:rPr>
          <w:rFonts w:ascii="Courier New" w:hAnsi="Courier New" w:cs="Courier New"/>
          <w:sz w:val="20"/>
        </w:rPr>
        <w:t xml:space="preserve">   Indication of Danger: Very toxic.</w:t>
      </w:r>
    </w:p>
    <w:p w:rsidR="00863053" w:rsidRPr="00B10239" w:rsidRDefault="00863053" w:rsidP="00863053">
      <w:pPr>
        <w:pStyle w:val="PlainText"/>
        <w:rPr>
          <w:rFonts w:ascii="Courier New" w:hAnsi="Courier New" w:cs="Courier New"/>
          <w:sz w:val="20"/>
        </w:rPr>
      </w:pPr>
      <w:r w:rsidRPr="00B10239">
        <w:rPr>
          <w:rFonts w:ascii="Courier New" w:hAnsi="Courier New" w:cs="Courier New"/>
          <w:sz w:val="20"/>
        </w:rPr>
        <w:t xml:space="preserve">   R: 26/27/28</w:t>
      </w:r>
    </w:p>
    <w:p w:rsidR="00863053" w:rsidRPr="00B10239" w:rsidRDefault="00863053" w:rsidP="00863053">
      <w:pPr>
        <w:pStyle w:val="PlainText"/>
        <w:rPr>
          <w:rFonts w:ascii="Courier New" w:hAnsi="Courier New" w:cs="Courier New"/>
          <w:sz w:val="20"/>
        </w:rPr>
      </w:pPr>
      <w:r w:rsidRPr="00B10239">
        <w:rPr>
          <w:rFonts w:ascii="Courier New" w:hAnsi="Courier New" w:cs="Courier New"/>
          <w:sz w:val="20"/>
        </w:rPr>
        <w:t xml:space="preserve">   Risk Statements: Very toxic by inhalation, in contact with skin</w:t>
      </w:r>
    </w:p>
    <w:p w:rsidR="00863053" w:rsidRPr="00B10239" w:rsidRDefault="00863053" w:rsidP="00863053">
      <w:pPr>
        <w:pStyle w:val="PlainText"/>
        <w:rPr>
          <w:rFonts w:ascii="Courier New" w:hAnsi="Courier New" w:cs="Courier New"/>
          <w:sz w:val="20"/>
        </w:rPr>
      </w:pPr>
      <w:r w:rsidRPr="00B10239">
        <w:rPr>
          <w:rFonts w:ascii="Courier New" w:hAnsi="Courier New" w:cs="Courier New"/>
          <w:sz w:val="20"/>
        </w:rPr>
        <w:lastRenderedPageBreak/>
        <w:t xml:space="preserve">   and if swallowed.</w:t>
      </w:r>
    </w:p>
    <w:p w:rsidR="00863053" w:rsidRPr="00B10239" w:rsidRDefault="00863053" w:rsidP="00863053">
      <w:pPr>
        <w:pStyle w:val="PlainText"/>
        <w:rPr>
          <w:rFonts w:ascii="Courier New" w:hAnsi="Courier New" w:cs="Courier New"/>
          <w:sz w:val="20"/>
        </w:rPr>
      </w:pPr>
      <w:r w:rsidRPr="00B10239">
        <w:rPr>
          <w:rFonts w:ascii="Courier New" w:hAnsi="Courier New" w:cs="Courier New"/>
          <w:sz w:val="20"/>
        </w:rPr>
        <w:t xml:space="preserve">   S: 36/37/39 45</w:t>
      </w:r>
    </w:p>
    <w:p w:rsidR="00863053" w:rsidRPr="00B10239" w:rsidRDefault="00863053" w:rsidP="00863053">
      <w:pPr>
        <w:pStyle w:val="PlainText"/>
        <w:rPr>
          <w:rFonts w:ascii="Courier New" w:hAnsi="Courier New" w:cs="Courier New"/>
          <w:sz w:val="20"/>
        </w:rPr>
      </w:pPr>
      <w:r w:rsidRPr="00B10239">
        <w:rPr>
          <w:rFonts w:ascii="Courier New" w:hAnsi="Courier New" w:cs="Courier New"/>
          <w:sz w:val="20"/>
        </w:rPr>
        <w:t xml:space="preserve">   Safety Statements: Wear suitable protective clothing, gloves,</w:t>
      </w:r>
    </w:p>
    <w:p w:rsidR="00863053" w:rsidRPr="00B10239" w:rsidRDefault="00863053" w:rsidP="00863053">
      <w:pPr>
        <w:pStyle w:val="PlainText"/>
        <w:rPr>
          <w:rFonts w:ascii="Courier New" w:hAnsi="Courier New" w:cs="Courier New"/>
          <w:sz w:val="20"/>
        </w:rPr>
      </w:pPr>
      <w:r w:rsidRPr="00B10239">
        <w:rPr>
          <w:rFonts w:ascii="Courier New" w:hAnsi="Courier New" w:cs="Courier New"/>
          <w:sz w:val="20"/>
        </w:rPr>
        <w:t xml:space="preserve">   and eye/face protection. In case of accident or if you feel</w:t>
      </w:r>
    </w:p>
    <w:p w:rsidR="00863053" w:rsidRPr="00B10239" w:rsidRDefault="00863053" w:rsidP="00863053">
      <w:pPr>
        <w:pStyle w:val="PlainText"/>
        <w:rPr>
          <w:rFonts w:ascii="Courier New" w:hAnsi="Courier New" w:cs="Courier New"/>
          <w:sz w:val="20"/>
        </w:rPr>
      </w:pPr>
      <w:r w:rsidRPr="00B10239">
        <w:rPr>
          <w:rFonts w:ascii="Courier New" w:hAnsi="Courier New" w:cs="Courier New"/>
          <w:sz w:val="20"/>
        </w:rPr>
        <w:t xml:space="preserve">   unwell, seek medical advice immediately (show the label where</w:t>
      </w:r>
    </w:p>
    <w:p w:rsidR="00863053" w:rsidRPr="00B10239" w:rsidRDefault="00863053" w:rsidP="00863053">
      <w:pPr>
        <w:pStyle w:val="PlainText"/>
        <w:rPr>
          <w:rFonts w:ascii="Courier New" w:hAnsi="Courier New" w:cs="Courier New"/>
          <w:sz w:val="20"/>
        </w:rPr>
      </w:pPr>
      <w:r w:rsidRPr="00B10239">
        <w:rPr>
          <w:rFonts w:ascii="Courier New" w:hAnsi="Courier New" w:cs="Courier New"/>
          <w:sz w:val="20"/>
        </w:rPr>
        <w:t xml:space="preserve">   possible).</w:t>
      </w:r>
    </w:p>
    <w:p w:rsidR="00863053" w:rsidRPr="00B10239" w:rsidRDefault="00863053" w:rsidP="00863053">
      <w:pPr>
        <w:pStyle w:val="PlainText"/>
        <w:rPr>
          <w:rFonts w:ascii="Courier New" w:hAnsi="Courier New" w:cs="Courier New"/>
          <w:sz w:val="20"/>
        </w:rPr>
      </w:pPr>
    </w:p>
    <w:p w:rsidR="00863053" w:rsidRPr="00B10239" w:rsidRDefault="00863053" w:rsidP="00863053">
      <w:pPr>
        <w:pStyle w:val="PlainText"/>
        <w:rPr>
          <w:rFonts w:ascii="Courier New" w:hAnsi="Courier New" w:cs="Courier New"/>
          <w:sz w:val="20"/>
        </w:rPr>
      </w:pPr>
      <w:r w:rsidRPr="00B10239">
        <w:rPr>
          <w:rFonts w:ascii="Courier New" w:hAnsi="Courier New" w:cs="Courier New"/>
          <w:sz w:val="20"/>
        </w:rPr>
        <w:t>US DEPARTMENT OF ENERGY TEEL'S</w:t>
      </w:r>
    </w:p>
    <w:p w:rsidR="00863053" w:rsidRPr="00B10239" w:rsidRDefault="00863053" w:rsidP="00863053">
      <w:pPr>
        <w:pStyle w:val="PlainText"/>
        <w:rPr>
          <w:rFonts w:ascii="Courier New" w:hAnsi="Courier New" w:cs="Courier New"/>
          <w:sz w:val="20"/>
        </w:rPr>
      </w:pPr>
      <w:r w:rsidRPr="00B10239">
        <w:rPr>
          <w:rFonts w:ascii="Courier New" w:hAnsi="Courier New" w:cs="Courier New"/>
          <w:sz w:val="20"/>
        </w:rPr>
        <w:t xml:space="preserve">   DOE Occupational Exposure Limit  .125 ppm</w:t>
      </w:r>
    </w:p>
    <w:p w:rsidR="00863053" w:rsidRPr="00B10239" w:rsidRDefault="00863053" w:rsidP="00863053">
      <w:pPr>
        <w:pStyle w:val="PlainText"/>
        <w:rPr>
          <w:rFonts w:ascii="Courier New" w:hAnsi="Courier New" w:cs="Courier New"/>
          <w:sz w:val="20"/>
        </w:rPr>
      </w:pPr>
      <w:r w:rsidRPr="00B10239">
        <w:rPr>
          <w:rFonts w:ascii="Courier New" w:hAnsi="Courier New" w:cs="Courier New"/>
          <w:sz w:val="20"/>
        </w:rPr>
        <w:t xml:space="preserve">   DOE Short Term Exposure Limit  .35 ppm</w:t>
      </w:r>
    </w:p>
    <w:p w:rsidR="00863053" w:rsidRPr="00B10239" w:rsidRDefault="00863053" w:rsidP="00863053">
      <w:pPr>
        <w:pStyle w:val="PlainText"/>
        <w:rPr>
          <w:rFonts w:ascii="Courier New" w:hAnsi="Courier New" w:cs="Courier New"/>
          <w:sz w:val="20"/>
        </w:rPr>
      </w:pPr>
      <w:r w:rsidRPr="00B10239">
        <w:rPr>
          <w:rFonts w:ascii="Courier New" w:hAnsi="Courier New" w:cs="Courier New"/>
          <w:sz w:val="20"/>
        </w:rPr>
        <w:t xml:space="preserve">   DOE Ceiling Limit 2.57 ppm</w:t>
      </w:r>
    </w:p>
    <w:p w:rsidR="00863053" w:rsidRPr="00B10239" w:rsidRDefault="00863053" w:rsidP="00863053">
      <w:pPr>
        <w:pStyle w:val="PlainText"/>
        <w:rPr>
          <w:rFonts w:ascii="Courier New" w:hAnsi="Courier New" w:cs="Courier New"/>
          <w:sz w:val="20"/>
        </w:rPr>
      </w:pPr>
      <w:r w:rsidRPr="00B10239">
        <w:rPr>
          <w:rFonts w:ascii="Courier New" w:hAnsi="Courier New" w:cs="Courier New"/>
          <w:sz w:val="20"/>
        </w:rPr>
        <w:t xml:space="preserve">  Immediately Dangerous to Life and Health   4 ppm</w:t>
      </w:r>
    </w:p>
    <w:p w:rsidR="00863053" w:rsidRPr="00B10239" w:rsidRDefault="00863053" w:rsidP="00863053">
      <w:pPr>
        <w:pStyle w:val="PlainText"/>
        <w:rPr>
          <w:rFonts w:ascii="Courier New" w:hAnsi="Courier New" w:cs="Courier New"/>
          <w:sz w:val="20"/>
        </w:rPr>
      </w:pPr>
    </w:p>
    <w:p w:rsidR="00863053" w:rsidRPr="00B10239" w:rsidRDefault="00863053" w:rsidP="00863053">
      <w:pPr>
        <w:pStyle w:val="NoSpacing"/>
      </w:pPr>
      <w:r w:rsidRPr="00B10239">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3053"/>
    <w:rsid w:val="00863053"/>
    <w:rsid w:val="00A015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863053"/>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63053"/>
    <w:rPr>
      <w:rFonts w:ascii="Courier New" w:eastAsia="Times New Roman" w:hAnsi="Courier New" w:cs="Times New Roman"/>
      <w:b/>
      <w:bCs/>
      <w:sz w:val="20"/>
      <w:szCs w:val="28"/>
    </w:rPr>
  </w:style>
  <w:style w:type="paragraph" w:styleId="NoSpacing">
    <w:name w:val="No Spacing"/>
    <w:autoRedefine/>
    <w:uiPriority w:val="1"/>
    <w:qFormat/>
    <w:rsid w:val="00863053"/>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863053"/>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863053"/>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863053"/>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63053"/>
    <w:rPr>
      <w:rFonts w:ascii="Courier New" w:eastAsia="Times New Roman" w:hAnsi="Courier New" w:cs="Times New Roman"/>
      <w:b/>
      <w:bCs/>
      <w:sz w:val="20"/>
      <w:szCs w:val="28"/>
    </w:rPr>
  </w:style>
  <w:style w:type="paragraph" w:styleId="NoSpacing">
    <w:name w:val="No Spacing"/>
    <w:autoRedefine/>
    <w:uiPriority w:val="1"/>
    <w:qFormat/>
    <w:rsid w:val="00863053"/>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863053"/>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863053"/>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450</Words>
  <Characters>2571</Characters>
  <Application>Microsoft Office Word</Application>
  <DocSecurity>0</DocSecurity>
  <Lines>21</Lines>
  <Paragraphs>6</Paragraphs>
  <ScaleCrop>false</ScaleCrop>
  <Company/>
  <LinksUpToDate>false</LinksUpToDate>
  <CharactersWithSpaces>3015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2012-09-06T05:41:00Z</dcterms:created>
  <dcterms:modified xsi:type="dcterms:W3CDTF">2012-09-06T05:41:00Z</dcterms:modified>
</cp:coreProperties>
</file>